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89C7E" w14:textId="77777777" w:rsidR="00F863D7" w:rsidRDefault="00F863D7" w:rsidP="00F863D7">
      <w:pPr>
        <w:pStyle w:val="Textoindependiente"/>
        <w:rPr>
          <w:rFonts w:ascii="Times New Roman"/>
          <w:sz w:val="20"/>
        </w:rPr>
      </w:pPr>
    </w:p>
    <w:p w14:paraId="7F3875EC" w14:textId="77777777" w:rsidR="00F863D7" w:rsidRDefault="00F863D7" w:rsidP="00F863D7">
      <w:pPr>
        <w:pStyle w:val="Ttulo"/>
        <w:jc w:val="center"/>
        <w:rPr>
          <w:color w:val="212121"/>
          <w:sz w:val="28"/>
          <w:szCs w:val="28"/>
        </w:rPr>
      </w:pPr>
      <w:r>
        <w:rPr>
          <w:color w:val="212121"/>
          <w:sz w:val="28"/>
          <w:szCs w:val="28"/>
        </w:rPr>
        <w:t>JUAN</w:t>
      </w:r>
      <w:r>
        <w:rPr>
          <w:color w:val="212121"/>
          <w:spacing w:val="-2"/>
          <w:sz w:val="28"/>
          <w:szCs w:val="28"/>
        </w:rPr>
        <w:t xml:space="preserve"> </w:t>
      </w:r>
      <w:r>
        <w:rPr>
          <w:color w:val="212121"/>
          <w:sz w:val="28"/>
          <w:szCs w:val="28"/>
        </w:rPr>
        <w:t>PABLO</w:t>
      </w:r>
      <w:r>
        <w:rPr>
          <w:color w:val="212121"/>
          <w:spacing w:val="-1"/>
          <w:sz w:val="28"/>
          <w:szCs w:val="28"/>
        </w:rPr>
        <w:t xml:space="preserve"> </w:t>
      </w:r>
      <w:r>
        <w:rPr>
          <w:color w:val="212121"/>
          <w:sz w:val="28"/>
          <w:szCs w:val="28"/>
        </w:rPr>
        <w:t>PINO</w:t>
      </w:r>
      <w:r>
        <w:rPr>
          <w:color w:val="212121"/>
          <w:spacing w:val="-3"/>
          <w:sz w:val="28"/>
          <w:szCs w:val="28"/>
        </w:rPr>
        <w:t xml:space="preserve"> </w:t>
      </w:r>
      <w:r>
        <w:rPr>
          <w:color w:val="212121"/>
          <w:sz w:val="28"/>
          <w:szCs w:val="28"/>
        </w:rPr>
        <w:t>CHOCAIR</w:t>
      </w:r>
    </w:p>
    <w:p w14:paraId="3410CB02" w14:textId="77777777" w:rsidR="00F863D7" w:rsidRDefault="00F863D7" w:rsidP="00F863D7">
      <w:pPr>
        <w:pStyle w:val="Ttulo"/>
        <w:jc w:val="center"/>
        <w:rPr>
          <w:b w:val="0"/>
          <w:bCs w:val="0"/>
          <w:color w:val="212121"/>
          <w:sz w:val="28"/>
          <w:szCs w:val="28"/>
        </w:rPr>
      </w:pPr>
      <w:r>
        <w:rPr>
          <w:b w:val="0"/>
          <w:bCs w:val="0"/>
          <w:color w:val="212121"/>
          <w:sz w:val="28"/>
          <w:szCs w:val="28"/>
        </w:rPr>
        <w:t>Rut: 19741976-8</w:t>
      </w:r>
    </w:p>
    <w:p w14:paraId="0348D157" w14:textId="77777777" w:rsidR="00F863D7" w:rsidRDefault="00F863D7" w:rsidP="00F863D7">
      <w:pPr>
        <w:pStyle w:val="Sinespaciado"/>
        <w:jc w:val="center"/>
        <w:rPr>
          <w:rFonts w:ascii="Arial"/>
          <w:spacing w:val="-63"/>
          <w:sz w:val="28"/>
          <w:szCs w:val="28"/>
        </w:rPr>
      </w:pPr>
      <w:r>
        <w:rPr>
          <w:rFonts w:ascii="Arial"/>
          <w:sz w:val="28"/>
          <w:szCs w:val="28"/>
        </w:rPr>
        <w:t>M</w:t>
      </w:r>
      <w:r>
        <w:rPr>
          <w:rFonts w:ascii="Arial"/>
          <w:sz w:val="28"/>
          <w:szCs w:val="28"/>
        </w:rPr>
        <w:t>ó</w:t>
      </w:r>
      <w:r>
        <w:rPr>
          <w:rFonts w:ascii="Arial"/>
          <w:sz w:val="28"/>
          <w:szCs w:val="28"/>
        </w:rPr>
        <w:t>vil: +569</w:t>
      </w:r>
      <w:r>
        <w:rPr>
          <w:rFonts w:ascii="Arial"/>
          <w:spacing w:val="-7"/>
          <w:sz w:val="28"/>
          <w:szCs w:val="28"/>
        </w:rPr>
        <w:t xml:space="preserve"> </w:t>
      </w:r>
      <w:r>
        <w:rPr>
          <w:rFonts w:ascii="Arial"/>
          <w:sz w:val="28"/>
          <w:szCs w:val="28"/>
        </w:rPr>
        <w:t>63075533</w:t>
      </w:r>
    </w:p>
    <w:p w14:paraId="1B93A045" w14:textId="77777777" w:rsidR="00F863D7" w:rsidRDefault="00000000" w:rsidP="00F863D7">
      <w:pPr>
        <w:pStyle w:val="Sinespaciado"/>
        <w:jc w:val="center"/>
        <w:rPr>
          <w:sz w:val="28"/>
          <w:szCs w:val="28"/>
        </w:rPr>
      </w:pPr>
      <w:hyperlink r:id="rId4" w:history="1">
        <w:r w:rsidR="00F863D7">
          <w:rPr>
            <w:rStyle w:val="Hipervnculo"/>
            <w:sz w:val="28"/>
            <w:szCs w:val="28"/>
            <w:u w:val="none"/>
          </w:rPr>
          <w:t>juan.pinoc@utem.cl</w:t>
        </w:r>
      </w:hyperlink>
    </w:p>
    <w:p w14:paraId="09782A40" w14:textId="77777777" w:rsidR="00F863D7" w:rsidRDefault="00F863D7" w:rsidP="00F863D7">
      <w:pPr>
        <w:pStyle w:val="Sinespaciado"/>
        <w:jc w:val="center"/>
      </w:pPr>
    </w:p>
    <w:p w14:paraId="61F97FB0" w14:textId="77777777" w:rsidR="00F863D7" w:rsidRDefault="00F863D7" w:rsidP="00F863D7">
      <w:pPr>
        <w:pStyle w:val="Sinespaciado"/>
        <w:jc w:val="center"/>
      </w:pPr>
    </w:p>
    <w:p w14:paraId="3BA463BF" w14:textId="77777777" w:rsidR="00F863D7" w:rsidRDefault="00F863D7" w:rsidP="00F863D7">
      <w:pPr>
        <w:pStyle w:val="Ttulo1"/>
        <w:rPr>
          <w:color w:val="212121"/>
          <w:u w:val="none"/>
        </w:rPr>
      </w:pPr>
    </w:p>
    <w:p w14:paraId="2C9363F0" w14:textId="77777777" w:rsidR="00F863D7" w:rsidRDefault="00F863D7" w:rsidP="00F863D7">
      <w:pPr>
        <w:pStyle w:val="Ttulo1"/>
        <w:rPr>
          <w:color w:val="212121"/>
          <w:u w:val="none"/>
        </w:rPr>
      </w:pPr>
      <w:r>
        <w:rPr>
          <w:color w:val="212121"/>
          <w:u w:val="none"/>
        </w:rPr>
        <w:t>PERFIL</w:t>
      </w:r>
    </w:p>
    <w:p w14:paraId="2D6DC7F4" w14:textId="77777777" w:rsidR="00F863D7" w:rsidRDefault="00F863D7" w:rsidP="00F863D7">
      <w:pPr>
        <w:pStyle w:val="Sinespaciado"/>
        <w:jc w:val="both"/>
        <w:rPr>
          <w:rFonts w:ascii="Arial"/>
          <w:b/>
          <w:sz w:val="15"/>
        </w:rPr>
      </w:pPr>
    </w:p>
    <w:p w14:paraId="679CA658" w14:textId="77777777" w:rsidR="00F863D7" w:rsidRDefault="00F863D7" w:rsidP="00F863D7">
      <w:pPr>
        <w:pStyle w:val="Sinespaciado"/>
        <w:jc w:val="both"/>
      </w:pPr>
      <w:r>
        <w:rPr>
          <w:rFonts w:ascii="Arial" w:hAnsi="Arial"/>
          <w:bCs/>
        </w:rPr>
        <w:t>INGENIERO</w:t>
      </w:r>
      <w:r>
        <w:rPr>
          <w:rFonts w:ascii="Arial" w:hAnsi="Arial"/>
          <w:bCs/>
          <w:spacing w:val="-11"/>
        </w:rPr>
        <w:t xml:space="preserve"> </w:t>
      </w:r>
      <w:r>
        <w:rPr>
          <w:rFonts w:ascii="Arial" w:hAnsi="Arial"/>
          <w:bCs/>
        </w:rPr>
        <w:t>CIVIL</w:t>
      </w:r>
      <w:r>
        <w:rPr>
          <w:rFonts w:ascii="Arial" w:hAnsi="Arial"/>
          <w:bCs/>
          <w:spacing w:val="-10"/>
        </w:rPr>
        <w:t xml:space="preserve"> </w:t>
      </w:r>
      <w:r>
        <w:rPr>
          <w:rFonts w:ascii="Arial" w:hAnsi="Arial"/>
          <w:bCs/>
        </w:rPr>
        <w:t>INDUSTRIAL</w:t>
      </w:r>
      <w:r>
        <w:rPr>
          <w:rFonts w:ascii="Arial" w:hAnsi="Arial"/>
          <w:bCs/>
          <w:spacing w:val="-10"/>
        </w:rPr>
        <w:t xml:space="preserve"> </w:t>
      </w:r>
      <w:r>
        <w:rPr>
          <w:rFonts w:ascii="Arial" w:hAnsi="Arial"/>
          <w:bCs/>
        </w:rPr>
        <w:t>MENCIÓN</w:t>
      </w:r>
      <w:r>
        <w:rPr>
          <w:rFonts w:ascii="Arial" w:hAnsi="Arial"/>
          <w:bCs/>
          <w:spacing w:val="-15"/>
        </w:rPr>
        <w:t xml:space="preserve"> </w:t>
      </w:r>
      <w:r>
        <w:rPr>
          <w:rFonts w:ascii="Arial" w:hAnsi="Arial"/>
          <w:bCs/>
        </w:rPr>
        <w:t>EN</w:t>
      </w:r>
      <w:r>
        <w:rPr>
          <w:rFonts w:ascii="Arial" w:hAnsi="Arial"/>
          <w:bCs/>
          <w:spacing w:val="-6"/>
        </w:rPr>
        <w:t xml:space="preserve"> </w:t>
      </w:r>
      <w:r>
        <w:rPr>
          <w:rFonts w:ascii="Arial" w:hAnsi="Arial"/>
          <w:bCs/>
        </w:rPr>
        <w:t>SISTEMAS</w:t>
      </w:r>
      <w:r>
        <w:rPr>
          <w:rFonts w:ascii="Arial" w:hAnsi="Arial"/>
          <w:bCs/>
          <w:spacing w:val="-58"/>
        </w:rPr>
        <w:t xml:space="preserve"> </w:t>
      </w:r>
      <w:r>
        <w:rPr>
          <w:rFonts w:ascii="Arial" w:hAnsi="Arial"/>
          <w:bCs/>
        </w:rPr>
        <w:t>DE</w:t>
      </w:r>
      <w:r>
        <w:rPr>
          <w:rFonts w:ascii="Arial" w:hAnsi="Arial"/>
          <w:bCs/>
          <w:spacing w:val="-1"/>
        </w:rPr>
        <w:t xml:space="preserve"> </w:t>
      </w:r>
      <w:r>
        <w:rPr>
          <w:rFonts w:ascii="Arial" w:hAnsi="Arial"/>
          <w:bCs/>
        </w:rPr>
        <w:t>GESTION Y ADMINISTRACION DE EMPRESA</w:t>
      </w:r>
      <w:r>
        <w:rPr>
          <w:bCs/>
        </w:rPr>
        <w:t xml:space="preserve"> (en curso</w:t>
      </w:r>
      <w:r>
        <w:t>) de la UTEM.</w:t>
      </w:r>
    </w:p>
    <w:p w14:paraId="7FA65B7A" w14:textId="77777777" w:rsidR="00F863D7" w:rsidRDefault="00F863D7" w:rsidP="00F863D7">
      <w:pPr>
        <w:pStyle w:val="Sinespaciado"/>
        <w:jc w:val="both"/>
      </w:pPr>
    </w:p>
    <w:p w14:paraId="077B6523" w14:textId="695F6BAA" w:rsidR="00F863D7" w:rsidRDefault="00F863D7" w:rsidP="00F863D7">
      <w:pPr>
        <w:pStyle w:val="Sinespaciado"/>
        <w:jc w:val="both"/>
      </w:pPr>
      <w:r>
        <w:t>Actualmente realizo diferentes actividades relacionadas con el manejo de las existencias, como SUPERVISOR DE CONTROL DE INVENTARIO en la empresa MALLAS PROTEKT</w:t>
      </w:r>
      <w:r w:rsidR="00003CDE">
        <w:t>A</w:t>
      </w:r>
      <w:r>
        <w:t xml:space="preserve"> LTDA. La cual se encarga de suministrar el sector de la agricultura con diferentes líneas de productos que</w:t>
      </w:r>
      <w:r w:rsidR="00003CDE">
        <w:t xml:space="preserve"> van desde sustratos, macetas, mallas agrícolas</w:t>
      </w:r>
      <w:r>
        <w:t>,</w:t>
      </w:r>
      <w:r w:rsidR="00003CDE">
        <w:t xml:space="preserve"> invernaderos y otros.</w:t>
      </w:r>
      <w:r>
        <w:t xml:space="preserve"> llevando a cabo diferentes acciones que permiten velar por las cuadraturas de stock, debo supervisar 12 sucursales a lo largo de todo chile </w:t>
      </w:r>
      <w:r w:rsidR="00003CDE">
        <w:t>las que</w:t>
      </w:r>
      <w:r>
        <w:t xml:space="preserve"> van desde Arica hasta Osorno</w:t>
      </w:r>
      <w:r w:rsidR="00003CDE">
        <w:t>.</w:t>
      </w:r>
    </w:p>
    <w:p w14:paraId="6DC1EE70" w14:textId="77777777" w:rsidR="00F863D7" w:rsidRDefault="00F863D7" w:rsidP="00F863D7">
      <w:pPr>
        <w:pStyle w:val="Sinespaciado"/>
        <w:jc w:val="both"/>
      </w:pPr>
    </w:p>
    <w:p w14:paraId="082E961F" w14:textId="132D285A" w:rsidR="00F863D7" w:rsidRDefault="00003CDE" w:rsidP="00F863D7">
      <w:pPr>
        <w:pStyle w:val="Sinespaciado"/>
        <w:jc w:val="both"/>
      </w:pPr>
      <w:r>
        <w:t xml:space="preserve">Me caracterizo por ser una persona </w:t>
      </w:r>
      <w:r w:rsidR="00F863D7">
        <w:t>motivada y constante la cual se adapta rápidamente a los</w:t>
      </w:r>
      <w:r w:rsidR="00F863D7">
        <w:rPr>
          <w:spacing w:val="1"/>
        </w:rPr>
        <w:t xml:space="preserve"> </w:t>
      </w:r>
      <w:r w:rsidR="00F863D7">
        <w:t>cambios en</w:t>
      </w:r>
      <w:r w:rsidR="00F863D7">
        <w:rPr>
          <w:spacing w:val="7"/>
        </w:rPr>
        <w:t xml:space="preserve"> </w:t>
      </w:r>
      <w:r w:rsidR="00F863D7">
        <w:t>forma</w:t>
      </w:r>
      <w:r w:rsidR="00F863D7">
        <w:rPr>
          <w:spacing w:val="6"/>
        </w:rPr>
        <w:t xml:space="preserve"> </w:t>
      </w:r>
      <w:r>
        <w:t xml:space="preserve">eficaz </w:t>
      </w:r>
      <w:r>
        <w:rPr>
          <w:spacing w:val="-58"/>
        </w:rPr>
        <w:t>y</w:t>
      </w:r>
      <w:r w:rsidR="00F863D7">
        <w:t xml:space="preserve"> eficiente,</w:t>
      </w:r>
      <w:r w:rsidR="00F863D7">
        <w:rPr>
          <w:spacing w:val="2"/>
        </w:rPr>
        <w:t xml:space="preserve"> </w:t>
      </w:r>
      <w:r w:rsidR="00F863D7">
        <w:t>a</w:t>
      </w:r>
      <w:r w:rsidR="00F863D7">
        <w:rPr>
          <w:spacing w:val="5"/>
        </w:rPr>
        <w:t xml:space="preserve"> </w:t>
      </w:r>
      <w:r w:rsidR="00F863D7">
        <w:t>trabajar</w:t>
      </w:r>
      <w:r w:rsidR="00F863D7">
        <w:rPr>
          <w:spacing w:val="6"/>
        </w:rPr>
        <w:t xml:space="preserve"> </w:t>
      </w:r>
      <w:r w:rsidR="00F863D7">
        <w:t>en</w:t>
      </w:r>
      <w:r w:rsidR="00F863D7">
        <w:rPr>
          <w:spacing w:val="5"/>
        </w:rPr>
        <w:t xml:space="preserve"> </w:t>
      </w:r>
      <w:r w:rsidR="00F863D7">
        <w:t>equipo</w:t>
      </w:r>
      <w:r w:rsidR="00F863D7">
        <w:rPr>
          <w:spacing w:val="8"/>
        </w:rPr>
        <w:t xml:space="preserve"> </w:t>
      </w:r>
      <w:r w:rsidR="00F863D7">
        <w:t>y</w:t>
      </w:r>
      <w:r w:rsidR="00F863D7">
        <w:rPr>
          <w:spacing w:val="1"/>
        </w:rPr>
        <w:t xml:space="preserve"> </w:t>
      </w:r>
      <w:r w:rsidR="00F863D7">
        <w:t>bajo</w:t>
      </w:r>
      <w:r w:rsidR="00F863D7">
        <w:rPr>
          <w:spacing w:val="2"/>
        </w:rPr>
        <w:t xml:space="preserve"> </w:t>
      </w:r>
      <w:r w:rsidR="00F863D7">
        <w:t xml:space="preserve">presión, también cuento con aptitudes de planificación </w:t>
      </w:r>
      <w:r w:rsidR="00022065">
        <w:t>y logro</w:t>
      </w:r>
      <w:r w:rsidR="00F863D7">
        <w:t xml:space="preserve"> a la </w:t>
      </w:r>
      <w:r w:rsidR="00022065">
        <w:t>tarea,</w:t>
      </w:r>
      <w:r w:rsidR="00F863D7">
        <w:t xml:space="preserve"> ambas </w:t>
      </w:r>
      <w:r w:rsidR="00022065">
        <w:t>comprobables a</w:t>
      </w:r>
      <w:r w:rsidR="00F863D7">
        <w:t xml:space="preserve"> través</w:t>
      </w:r>
      <w:r w:rsidR="00022065">
        <w:t xml:space="preserve"> de la mejora de los indicadores y</w:t>
      </w:r>
      <w:r w:rsidR="00F863D7">
        <w:t xml:space="preserve"> del logros de mis emprendimientos</w:t>
      </w:r>
      <w:r>
        <w:t xml:space="preserve"> anteriores y en las dificultades que van saliendo en camino</w:t>
      </w:r>
      <w:r w:rsidR="00022065">
        <w:t xml:space="preserve"> en la experiencia laboral.</w:t>
      </w:r>
    </w:p>
    <w:p w14:paraId="53C8492F" w14:textId="33AECE19" w:rsidR="00022065" w:rsidRDefault="00022065" w:rsidP="00F863D7">
      <w:pPr>
        <w:pStyle w:val="Sinespaciado"/>
        <w:jc w:val="both"/>
      </w:pPr>
      <w:r>
        <w:t>Utilizar Kaisen es otro de los puntos importantes a destacar ya que siempre estoy en busca de mejorar los procesos de trabajo buscando optimizar tiempo y recursos.</w:t>
      </w:r>
    </w:p>
    <w:p w14:paraId="3A009236" w14:textId="77777777" w:rsidR="00022065" w:rsidRDefault="00022065" w:rsidP="00F863D7">
      <w:pPr>
        <w:pStyle w:val="Sinespaciado"/>
        <w:jc w:val="both"/>
      </w:pPr>
    </w:p>
    <w:p w14:paraId="7E41E472" w14:textId="77777777" w:rsidR="00F863D7" w:rsidRDefault="00F863D7" w:rsidP="00F863D7">
      <w:pPr>
        <w:pStyle w:val="Sinespaciado"/>
        <w:jc w:val="both"/>
      </w:pPr>
      <w:r>
        <w:t xml:space="preserve">Hoy en día, </w:t>
      </w:r>
      <w:r>
        <w:rPr>
          <w:color w:val="212121"/>
        </w:rPr>
        <w:t>busco</w:t>
      </w:r>
      <w:r>
        <w:rPr>
          <w:color w:val="212121"/>
          <w:spacing w:val="7"/>
        </w:rPr>
        <w:t xml:space="preserve"> </w:t>
      </w:r>
      <w:r>
        <w:rPr>
          <w:color w:val="212121"/>
        </w:rPr>
        <w:t>aprender</w:t>
      </w:r>
      <w:r>
        <w:rPr>
          <w:color w:val="212121"/>
          <w:spacing w:val="4"/>
        </w:rPr>
        <w:t xml:space="preserve"> </w:t>
      </w:r>
      <w:r>
        <w:rPr>
          <w:color w:val="212121"/>
        </w:rPr>
        <w:t>y</w:t>
      </w:r>
      <w:r>
        <w:rPr>
          <w:color w:val="212121"/>
          <w:spacing w:val="7"/>
        </w:rPr>
        <w:t xml:space="preserve"> </w:t>
      </w:r>
      <w:r>
        <w:rPr>
          <w:color w:val="212121"/>
        </w:rPr>
        <w:t>desarrollarme</w:t>
      </w:r>
      <w:r>
        <w:rPr>
          <w:color w:val="212121"/>
          <w:spacing w:val="12"/>
        </w:rPr>
        <w:t xml:space="preserve"> </w:t>
      </w:r>
      <w:r>
        <w:rPr>
          <w:color w:val="212121"/>
        </w:rPr>
        <w:t>profesionalmente</w:t>
      </w:r>
      <w:r>
        <w:rPr>
          <w:color w:val="212121"/>
          <w:spacing w:val="8"/>
        </w:rPr>
        <w:t xml:space="preserve"> dando lo mejor de mí, </w:t>
      </w:r>
      <w:r>
        <w:rPr>
          <w:color w:val="212121"/>
        </w:rPr>
        <w:t>alineándome</w:t>
      </w:r>
      <w:r>
        <w:rPr>
          <w:color w:val="212121"/>
          <w:spacing w:val="7"/>
        </w:rPr>
        <w:t xml:space="preserve"> </w:t>
      </w:r>
      <w:r>
        <w:rPr>
          <w:color w:val="212121"/>
        </w:rPr>
        <w:t>siempre</w:t>
      </w:r>
      <w:r>
        <w:rPr>
          <w:color w:val="212121"/>
          <w:spacing w:val="7"/>
        </w:rPr>
        <w:t xml:space="preserve"> </w:t>
      </w:r>
      <w:r>
        <w:rPr>
          <w:color w:val="212121"/>
        </w:rPr>
        <w:t>con</w:t>
      </w:r>
      <w:r>
        <w:rPr>
          <w:color w:val="212121"/>
          <w:spacing w:val="7"/>
        </w:rPr>
        <w:t xml:space="preserve"> </w:t>
      </w:r>
      <w:r>
        <w:rPr>
          <w:color w:val="212121"/>
        </w:rPr>
        <w:t>los</w:t>
      </w:r>
      <w:r>
        <w:rPr>
          <w:color w:val="212121"/>
          <w:spacing w:val="7"/>
        </w:rPr>
        <w:t xml:space="preserve"> </w:t>
      </w:r>
      <w:r>
        <w:rPr>
          <w:color w:val="212121"/>
        </w:rPr>
        <w:t>objetivos de la empresa.</w:t>
      </w:r>
    </w:p>
    <w:p w14:paraId="40E5EAAA" w14:textId="77777777" w:rsidR="00F863D7" w:rsidRDefault="00F863D7" w:rsidP="00F863D7">
      <w:pPr>
        <w:pStyle w:val="Textoindependiente"/>
        <w:spacing w:before="11"/>
        <w:jc w:val="both"/>
        <w:rPr>
          <w:sz w:val="21"/>
        </w:rPr>
      </w:pPr>
    </w:p>
    <w:p w14:paraId="4F686256" w14:textId="77777777" w:rsidR="00F863D7" w:rsidRDefault="00F863D7" w:rsidP="00F863D7">
      <w:pPr>
        <w:pStyle w:val="Ttulo1"/>
        <w:rPr>
          <w:color w:val="212121"/>
          <w:u w:val="none"/>
        </w:rPr>
      </w:pPr>
      <w:r>
        <w:rPr>
          <w:color w:val="212121"/>
          <w:u w:val="none"/>
        </w:rPr>
        <w:t>EXPERIENCIA</w:t>
      </w:r>
      <w:r>
        <w:rPr>
          <w:color w:val="212121"/>
          <w:spacing w:val="-7"/>
          <w:u w:val="none"/>
        </w:rPr>
        <w:t xml:space="preserve"> </w:t>
      </w:r>
      <w:r>
        <w:rPr>
          <w:color w:val="212121"/>
          <w:u w:val="none"/>
        </w:rPr>
        <w:t>LABORAL</w:t>
      </w:r>
    </w:p>
    <w:p w14:paraId="0F83302A" w14:textId="5E1F44B5" w:rsidR="00AE7125" w:rsidRDefault="00AE7125" w:rsidP="00F863D7">
      <w:pPr>
        <w:pStyle w:val="Ttulo1"/>
        <w:rPr>
          <w:color w:val="212121"/>
          <w:u w:val="none"/>
        </w:rPr>
      </w:pPr>
      <w:r>
        <w:rPr>
          <w:color w:val="212121"/>
          <w:u w:val="none"/>
        </w:rPr>
        <w:t xml:space="preserve"> </w:t>
      </w:r>
    </w:p>
    <w:p w14:paraId="7020720E" w14:textId="2012632C" w:rsidR="00AE7125" w:rsidRDefault="00AE7125" w:rsidP="00F863D7">
      <w:pPr>
        <w:pStyle w:val="Ttulo1"/>
        <w:rPr>
          <w:color w:val="212121"/>
          <w:u w:val="none"/>
        </w:rPr>
      </w:pPr>
      <w:r>
        <w:rPr>
          <w:color w:val="212121"/>
          <w:u w:val="none"/>
        </w:rPr>
        <w:t xml:space="preserve">SUPERVISOR DE CONTROL DE INVENTARIO    </w:t>
      </w:r>
      <w:r>
        <w:rPr>
          <w:color w:val="212121"/>
        </w:rPr>
        <w:t>01/04/2023</w:t>
      </w:r>
      <w:r>
        <w:rPr>
          <w:color w:val="212121"/>
          <w:spacing w:val="-3"/>
        </w:rPr>
        <w:t xml:space="preserve"> </w:t>
      </w:r>
      <w:r>
        <w:rPr>
          <w:color w:val="212121"/>
        </w:rPr>
        <w:t>– hasta la fecha</w:t>
      </w:r>
      <w:r>
        <w:rPr>
          <w:color w:val="212121"/>
          <w:spacing w:val="-2"/>
        </w:rPr>
        <w:t xml:space="preserve"> </w:t>
      </w:r>
    </w:p>
    <w:p w14:paraId="1DB4F722" w14:textId="77777777" w:rsidR="00AE7125" w:rsidRDefault="00AE7125" w:rsidP="00F863D7">
      <w:pPr>
        <w:pStyle w:val="Ttulo1"/>
        <w:rPr>
          <w:color w:val="212121"/>
          <w:u w:val="none"/>
        </w:rPr>
      </w:pPr>
    </w:p>
    <w:p w14:paraId="0FC23594" w14:textId="77777777" w:rsidR="00AE7125" w:rsidRDefault="00AE7125" w:rsidP="00AE7125">
      <w:pPr>
        <w:pStyle w:val="Sinespaciado"/>
        <w:jc w:val="both"/>
      </w:pPr>
      <w:r>
        <w:t>Actualmente realizo diferentes actividades relacionadas con el manejo de las existencias, como SUPERVISOR DE CONTROL DE INVENTARIO en la empresa MALLAS PROTEKTA LTDA. La cual se encarga de suministrar el sector de la agricultura con diferentes líneas de productos que van desde sustratos, macetas, mallas agrícolas, invernaderos y otros. llevando a cabo diferentes acciones que permiten velar por las cuadraturas de stock, debo supervisar 12 sucursales a lo largo de todo chile las que van desde Arica hasta Osorno.</w:t>
      </w:r>
    </w:p>
    <w:p w14:paraId="622F2F2C" w14:textId="77777777" w:rsidR="00AE7125" w:rsidRDefault="00AE7125" w:rsidP="00AE7125">
      <w:pPr>
        <w:pStyle w:val="Sinespaciado"/>
        <w:jc w:val="both"/>
      </w:pPr>
    </w:p>
    <w:p w14:paraId="563F3098" w14:textId="189E8484" w:rsidR="00AE7125" w:rsidRDefault="00AE7125" w:rsidP="00AE7125">
      <w:pPr>
        <w:pStyle w:val="Sinespaciado"/>
        <w:jc w:val="both"/>
      </w:pPr>
      <w:r>
        <w:t xml:space="preserve">Algunos de los puntos a destacar es que </w:t>
      </w:r>
      <w:r w:rsidR="001605A0">
        <w:t xml:space="preserve">se vieron mejorados los </w:t>
      </w:r>
      <w:r w:rsidR="00022065">
        <w:t>KPI´S</w:t>
      </w:r>
      <w:r w:rsidR="001605A0">
        <w:t xml:space="preserve"> de inventario como la desviación de perdida vs stock total y así mismo se ven reflejados en las cuadraturas de stock.</w:t>
      </w:r>
    </w:p>
    <w:p w14:paraId="00BFEE13" w14:textId="77777777" w:rsidR="00022065" w:rsidRDefault="00022065" w:rsidP="00AE7125">
      <w:pPr>
        <w:pStyle w:val="Sinespaciado"/>
        <w:jc w:val="both"/>
      </w:pPr>
    </w:p>
    <w:p w14:paraId="71738A15" w14:textId="2B43555C" w:rsidR="001605A0" w:rsidRDefault="001605A0" w:rsidP="00AE7125">
      <w:pPr>
        <w:pStyle w:val="Sinespaciado"/>
        <w:jc w:val="both"/>
      </w:pPr>
      <w:r>
        <w:t xml:space="preserve">Fui encargado de supervisar inventario general de las 12 sucursales </w:t>
      </w:r>
      <w:r w:rsidR="00022065">
        <w:t>de las cuales el valor de desviación estuvo dentro del margen esperado.</w:t>
      </w:r>
    </w:p>
    <w:p w14:paraId="2B4FD9DC" w14:textId="77777777" w:rsidR="00A2205F" w:rsidRDefault="00A2205F" w:rsidP="00AE7125">
      <w:pPr>
        <w:pStyle w:val="Sinespaciado"/>
        <w:jc w:val="both"/>
      </w:pPr>
    </w:p>
    <w:p w14:paraId="1D213BF2" w14:textId="77777777" w:rsidR="00A2205F" w:rsidRDefault="00A2205F" w:rsidP="00AE7125">
      <w:pPr>
        <w:pStyle w:val="Sinespaciado"/>
        <w:jc w:val="both"/>
      </w:pPr>
    </w:p>
    <w:p w14:paraId="212BF600" w14:textId="6BDEFE6F" w:rsidR="00A2205F" w:rsidRDefault="00A2205F" w:rsidP="00AE7125">
      <w:pPr>
        <w:pStyle w:val="Sinespaciado"/>
        <w:jc w:val="both"/>
      </w:pPr>
      <w:r>
        <w:lastRenderedPageBreak/>
        <w:t>Así mismo cumplo con acciones operativas como lo son recepciones traspasos entre bodegas, realizar guías de despachos y hacer ingreso de materiales a sistemas de proveedores nacionales.</w:t>
      </w:r>
    </w:p>
    <w:p w14:paraId="2F61623E" w14:textId="77777777" w:rsidR="00A2205F" w:rsidRDefault="00A2205F" w:rsidP="00AE7125">
      <w:pPr>
        <w:pStyle w:val="Sinespaciado"/>
        <w:jc w:val="both"/>
      </w:pPr>
    </w:p>
    <w:p w14:paraId="6E85130A" w14:textId="5DFA013E" w:rsidR="00A2205F" w:rsidRDefault="00A2205F" w:rsidP="00AE7125">
      <w:pPr>
        <w:pStyle w:val="Sinespaciado"/>
        <w:jc w:val="both"/>
      </w:pPr>
      <w:r>
        <w:t>Actualmente hago parte del equipo de implementación de sistema WMS SAP el cual es una tecnologización de bodega.</w:t>
      </w:r>
    </w:p>
    <w:p w14:paraId="4B67227D" w14:textId="77777777" w:rsidR="00AE7125" w:rsidRDefault="00AE7125" w:rsidP="00F863D7">
      <w:pPr>
        <w:pStyle w:val="Ttulo1"/>
        <w:rPr>
          <w:color w:val="212121"/>
          <w:u w:val="none"/>
        </w:rPr>
      </w:pPr>
    </w:p>
    <w:p w14:paraId="5CAFD130" w14:textId="77777777" w:rsidR="00AE7125" w:rsidRDefault="00AE7125" w:rsidP="00F863D7">
      <w:pPr>
        <w:pStyle w:val="Ttulo1"/>
        <w:rPr>
          <w:color w:val="212121"/>
          <w:u w:val="none"/>
        </w:rPr>
      </w:pPr>
    </w:p>
    <w:p w14:paraId="6DC3E8AD" w14:textId="77777777" w:rsidR="00AE7125" w:rsidRDefault="00AE7125" w:rsidP="00F863D7">
      <w:pPr>
        <w:pStyle w:val="Ttulo1"/>
        <w:rPr>
          <w:u w:val="none"/>
        </w:rPr>
      </w:pPr>
    </w:p>
    <w:p w14:paraId="72914A44" w14:textId="77777777" w:rsidR="00F863D7" w:rsidRDefault="00F863D7" w:rsidP="00F863D7">
      <w:pPr>
        <w:pStyle w:val="Textoindependiente"/>
        <w:spacing w:before="9"/>
        <w:rPr>
          <w:rFonts w:ascii="Arial"/>
          <w:b/>
          <w:sz w:val="13"/>
        </w:rPr>
      </w:pPr>
    </w:p>
    <w:p w14:paraId="4ADB086A" w14:textId="77777777" w:rsidR="00F863D7" w:rsidRDefault="00F863D7" w:rsidP="00F863D7">
      <w:pPr>
        <w:pStyle w:val="Ttulo2"/>
        <w:rPr>
          <w:color w:val="212121"/>
        </w:rPr>
      </w:pPr>
      <w:r>
        <w:rPr>
          <w:color w:val="212121"/>
        </w:rPr>
        <w:t>Practica 1 MALLAS</w:t>
      </w:r>
      <w:r>
        <w:rPr>
          <w:color w:val="212121"/>
          <w:spacing w:val="-3"/>
        </w:rPr>
        <w:t xml:space="preserve"> </w:t>
      </w:r>
      <w:r>
        <w:rPr>
          <w:color w:val="212121"/>
        </w:rPr>
        <w:t xml:space="preserve">PROTEKTA LTDA.               </w:t>
      </w:r>
      <w:r>
        <w:rPr>
          <w:b w:val="0"/>
          <w:color w:val="212121"/>
        </w:rPr>
        <w:t xml:space="preserve"> </w:t>
      </w:r>
      <w:r>
        <w:rPr>
          <w:color w:val="212121"/>
        </w:rPr>
        <w:t>15/09/2021</w:t>
      </w:r>
      <w:r>
        <w:rPr>
          <w:color w:val="212121"/>
          <w:spacing w:val="-3"/>
        </w:rPr>
        <w:t xml:space="preserve"> </w:t>
      </w:r>
      <w:r>
        <w:rPr>
          <w:color w:val="212121"/>
        </w:rPr>
        <w:t>–</w:t>
      </w:r>
      <w:r>
        <w:rPr>
          <w:color w:val="212121"/>
          <w:spacing w:val="-2"/>
        </w:rPr>
        <w:t xml:space="preserve"> </w:t>
      </w:r>
      <w:r>
        <w:rPr>
          <w:color w:val="212121"/>
        </w:rPr>
        <w:t>15/11/2021</w:t>
      </w:r>
    </w:p>
    <w:p w14:paraId="4FDEB222" w14:textId="77777777" w:rsidR="00F863D7" w:rsidRDefault="00F863D7" w:rsidP="00F863D7">
      <w:pPr>
        <w:pStyle w:val="Ttulo2"/>
      </w:pPr>
    </w:p>
    <w:p w14:paraId="2D64A436" w14:textId="77777777" w:rsidR="00F863D7" w:rsidRDefault="00F863D7" w:rsidP="00F863D7">
      <w:pPr>
        <w:rPr>
          <w:rFonts w:ascii="Arial" w:hAnsi="Arial"/>
        </w:rPr>
      </w:pPr>
      <w:r>
        <w:rPr>
          <w:rFonts w:ascii="Arial" w:hAnsi="Arial"/>
        </w:rPr>
        <w:t xml:space="preserve"> Pude realizar la automatización en Excel , logrando así  actualizar precios y stock de las diferentes plataformas de e-commerce o comercio online.</w:t>
      </w:r>
    </w:p>
    <w:p w14:paraId="08FC67A3" w14:textId="77777777" w:rsidR="00F863D7" w:rsidRDefault="00F863D7" w:rsidP="00F863D7">
      <w:pPr>
        <w:rPr>
          <w:rFonts w:ascii="Arial" w:hAnsi="Arial"/>
          <w:highlight w:val="yellow"/>
        </w:rPr>
      </w:pPr>
    </w:p>
    <w:p w14:paraId="56209EA5" w14:textId="77777777" w:rsidR="00F863D7" w:rsidRDefault="00F863D7" w:rsidP="00F863D7">
      <w:pPr>
        <w:rPr>
          <w:rFonts w:ascii="Arial" w:hAnsi="Arial"/>
        </w:rPr>
      </w:pPr>
      <w:r>
        <w:rPr>
          <w:rFonts w:ascii="Arial" w:hAnsi="Arial"/>
        </w:rPr>
        <w:t>Encargado de realizar diferentes actividades que tenían que ver con el manejo de las redes sociales de la pagina de a empresa y las plataformas de ventas de su página web propia</w:t>
      </w:r>
    </w:p>
    <w:p w14:paraId="3C731641" w14:textId="77777777" w:rsidR="00F863D7" w:rsidRDefault="00F863D7" w:rsidP="00F863D7">
      <w:pPr>
        <w:rPr>
          <w:rFonts w:ascii="Arial" w:hAnsi="Arial"/>
        </w:rPr>
      </w:pPr>
    </w:p>
    <w:p w14:paraId="26298E30" w14:textId="77777777" w:rsidR="00F863D7" w:rsidRDefault="00F863D7" w:rsidP="00F863D7">
      <w:pPr>
        <w:rPr>
          <w:rFonts w:ascii="Arial" w:hAnsi="Arial"/>
        </w:rPr>
      </w:pPr>
    </w:p>
    <w:p w14:paraId="2340815C" w14:textId="77777777" w:rsidR="00F863D7" w:rsidRDefault="00F863D7" w:rsidP="00F863D7">
      <w:pPr>
        <w:rPr>
          <w:rFonts w:ascii="Arial" w:eastAsia="Arial" w:hAnsi="Arial" w:cs="Arial"/>
          <w:b/>
          <w:bCs/>
          <w:color w:val="212121"/>
        </w:rPr>
      </w:pPr>
      <w:r>
        <w:rPr>
          <w:rFonts w:ascii="Arial" w:eastAsia="Arial" w:hAnsi="Arial" w:cs="Arial"/>
          <w:b/>
          <w:bCs/>
          <w:color w:val="212121"/>
        </w:rPr>
        <w:t>Practica 2 TOYOTA MOTOR CORPORATION               22/12/2022 – 24/02/2023</w:t>
      </w:r>
    </w:p>
    <w:p w14:paraId="7CAF698E" w14:textId="77777777" w:rsidR="00F863D7" w:rsidRDefault="00F863D7" w:rsidP="00F863D7">
      <w:pPr>
        <w:rPr>
          <w:rFonts w:ascii="Arial" w:eastAsia="Arial" w:hAnsi="Arial" w:cs="Arial"/>
          <w:b/>
          <w:bCs/>
          <w:color w:val="212121"/>
        </w:rPr>
      </w:pPr>
    </w:p>
    <w:p w14:paraId="70716332" w14:textId="77777777" w:rsidR="00F863D7" w:rsidRDefault="00F863D7" w:rsidP="00F863D7">
      <w:pPr>
        <w:jc w:val="both"/>
        <w:rPr>
          <w:rFonts w:ascii="Arial" w:hAnsi="Arial"/>
        </w:rPr>
      </w:pPr>
      <w:r>
        <w:rPr>
          <w:rFonts w:ascii="Arial" w:hAnsi="Arial"/>
        </w:rPr>
        <w:t>Este proceso de practica consistía en realizar un estudio de mercado para una nueva línea de producto que se llamaba KINTO ONE, donde se vieron variables como precio, competencia, producto, y organización. Entregando así variados comentarios y sugerencias los cuales podrían hacer más competitivo el servicio.</w:t>
      </w:r>
    </w:p>
    <w:p w14:paraId="48F763AF" w14:textId="77777777" w:rsidR="00F863D7" w:rsidRDefault="00F863D7" w:rsidP="00F863D7">
      <w:pPr>
        <w:rPr>
          <w:rFonts w:ascii="Arial" w:hAnsi="Arial"/>
        </w:rPr>
      </w:pPr>
    </w:p>
    <w:p w14:paraId="55B8076A" w14:textId="77777777" w:rsidR="00F863D7" w:rsidRDefault="00F863D7" w:rsidP="00F863D7">
      <w:pPr>
        <w:jc w:val="both"/>
        <w:rPr>
          <w:rFonts w:ascii="Arial" w:hAnsi="Arial"/>
        </w:rPr>
      </w:pPr>
      <w:r>
        <w:rPr>
          <w:rFonts w:ascii="Arial" w:hAnsi="Arial"/>
        </w:rPr>
        <w:t xml:space="preserve">Encargado también de actividades como solicitudes de pedido en SAP algunas campañas creadas para ser enviadas por la plataforma Mailyng, también se realizaron reportes con software de datos como POWER BI. Para finalizar con una presentación a los gerentes y las diferentes organizaciones que comprendían la marca KINTO. </w:t>
      </w:r>
    </w:p>
    <w:p w14:paraId="10015B5B" w14:textId="77777777" w:rsidR="00F863D7" w:rsidRDefault="00F863D7" w:rsidP="00F863D7"/>
    <w:p w14:paraId="1F1A707A" w14:textId="77777777" w:rsidR="00F863D7" w:rsidRDefault="00F863D7" w:rsidP="00F863D7"/>
    <w:p w14:paraId="5459B78F" w14:textId="77777777" w:rsidR="00F863D7" w:rsidRDefault="00F863D7" w:rsidP="00F863D7"/>
    <w:p w14:paraId="10E3CE7B" w14:textId="77777777" w:rsidR="00F863D7" w:rsidRDefault="00F863D7" w:rsidP="00F863D7"/>
    <w:p w14:paraId="0E74FCE2" w14:textId="77777777" w:rsidR="00F863D7" w:rsidRDefault="00F863D7" w:rsidP="00F863D7"/>
    <w:p w14:paraId="3916266B" w14:textId="77777777" w:rsidR="00F863D7" w:rsidRDefault="00F863D7" w:rsidP="00F863D7"/>
    <w:p w14:paraId="21CCB92E" w14:textId="77777777" w:rsidR="00F863D7" w:rsidRDefault="00F863D7" w:rsidP="00F863D7"/>
    <w:p w14:paraId="45E8D92D" w14:textId="77777777" w:rsidR="00F863D7" w:rsidRDefault="00F863D7" w:rsidP="00F863D7"/>
    <w:p w14:paraId="10E0676C" w14:textId="77777777" w:rsidR="00F863D7" w:rsidRDefault="00F863D7" w:rsidP="00F863D7">
      <w:pPr>
        <w:rPr>
          <w:rFonts w:ascii="Arial" w:hAnsi="Arial"/>
        </w:rPr>
      </w:pPr>
    </w:p>
    <w:p w14:paraId="0BEC4612" w14:textId="12463215" w:rsidR="00F863D7" w:rsidRDefault="00F863D7" w:rsidP="00F863D7">
      <w:pPr>
        <w:pStyle w:val="Textoindependiente"/>
        <w:rPr>
          <w:rFonts w:ascii="Arial" w:eastAsia="Arial" w:hAnsi="Arial" w:cs="Arial"/>
          <w:b/>
          <w:bCs/>
          <w:color w:val="212121"/>
        </w:rPr>
      </w:pPr>
      <w:r>
        <w:rPr>
          <w:rFonts w:ascii="Arial" w:eastAsia="Arial" w:hAnsi="Arial" w:cs="Arial"/>
          <w:b/>
          <w:bCs/>
          <w:color w:val="212121"/>
        </w:rPr>
        <w:t>Distribuidora de Licores “ DELY VL”)</w:t>
      </w:r>
      <w:r>
        <w:rPr>
          <w:rFonts w:ascii="Arial" w:eastAsia="Arial" w:hAnsi="Arial" w:cs="Arial"/>
          <w:b/>
          <w:bCs/>
          <w:color w:val="212121"/>
        </w:rPr>
        <w:tab/>
      </w:r>
      <w:r>
        <w:rPr>
          <w:rFonts w:ascii="Arial" w:eastAsia="Arial" w:hAnsi="Arial" w:cs="Arial"/>
          <w:b/>
          <w:bCs/>
          <w:color w:val="212121"/>
        </w:rPr>
        <w:tab/>
      </w:r>
      <w:r>
        <w:rPr>
          <w:rFonts w:ascii="Arial" w:eastAsia="Arial" w:hAnsi="Arial" w:cs="Arial"/>
          <w:b/>
          <w:bCs/>
          <w:color w:val="212121"/>
        </w:rPr>
        <w:tab/>
      </w:r>
      <w:r>
        <w:rPr>
          <w:rFonts w:ascii="Arial" w:eastAsia="Arial" w:hAnsi="Arial" w:cs="Arial"/>
          <w:b/>
          <w:bCs/>
          <w:color w:val="212121"/>
        </w:rPr>
        <w:tab/>
      </w:r>
      <w:r>
        <w:rPr>
          <w:rFonts w:ascii="Arial" w:eastAsia="Arial" w:hAnsi="Arial" w:cs="Arial"/>
          <w:b/>
          <w:bCs/>
          <w:color w:val="212121"/>
        </w:rPr>
        <w:tab/>
        <w:t xml:space="preserve">       2020 – 202</w:t>
      </w:r>
      <w:r w:rsidR="00022065">
        <w:rPr>
          <w:rFonts w:ascii="Arial" w:eastAsia="Arial" w:hAnsi="Arial" w:cs="Arial"/>
          <w:b/>
          <w:bCs/>
          <w:color w:val="212121"/>
        </w:rPr>
        <w:t>3</w:t>
      </w:r>
      <w:r>
        <w:rPr>
          <w:rFonts w:ascii="Arial" w:eastAsia="Arial" w:hAnsi="Arial" w:cs="Arial"/>
          <w:b/>
          <w:bCs/>
          <w:color w:val="212121"/>
        </w:rPr>
        <w:t xml:space="preserve"> </w:t>
      </w:r>
    </w:p>
    <w:p w14:paraId="0248DDFC" w14:textId="77777777" w:rsidR="00F863D7" w:rsidRDefault="00F863D7" w:rsidP="00F863D7">
      <w:pPr>
        <w:pStyle w:val="Textoindependiente"/>
        <w:rPr>
          <w:rFonts w:ascii="Arial" w:eastAsia="Arial" w:hAnsi="Arial" w:cs="Arial"/>
          <w:b/>
          <w:bCs/>
          <w:color w:val="212121"/>
        </w:rPr>
      </w:pPr>
    </w:p>
    <w:p w14:paraId="4078BDED" w14:textId="77777777" w:rsidR="00F863D7" w:rsidRDefault="00F863D7" w:rsidP="00F863D7">
      <w:pPr>
        <w:pStyle w:val="Textoindependiente"/>
        <w:jc w:val="both"/>
        <w:rPr>
          <w:rFonts w:ascii="Arial" w:hAnsi="Arial"/>
        </w:rPr>
      </w:pPr>
      <w:r>
        <w:rPr>
          <w:rFonts w:ascii="Arial" w:hAnsi="Arial"/>
        </w:rPr>
        <w:t>Creada el año 2020 comenzó un emprendimiento llamado Dely VLC el cual consta de una apertura de sucursal, netamente encargada de ventas online, la cual se dedica a la venta de bebidas alcohólicas y analcohólicas, cabe destacar que se realizaron todas las acciones legales pertinentes, logrando hacer crecer sus utilidades y creando valor mediante diferentes estrategias como hacer alianzas logísticas, utilización de software de ventas y fidelizar su cartera de clientes</w:t>
      </w:r>
    </w:p>
    <w:p w14:paraId="731AFB79" w14:textId="77777777" w:rsidR="00F863D7" w:rsidRDefault="00F863D7" w:rsidP="00F863D7">
      <w:pPr>
        <w:pStyle w:val="Textoindependiente"/>
        <w:jc w:val="both"/>
        <w:rPr>
          <w:rFonts w:ascii="Arial" w:eastAsia="Arial" w:hAnsi="Arial" w:cs="Arial"/>
          <w:b/>
          <w:bCs/>
          <w:color w:val="212121"/>
        </w:rPr>
      </w:pPr>
    </w:p>
    <w:p w14:paraId="6D2E41A6" w14:textId="77777777" w:rsidR="00F863D7" w:rsidRDefault="00F863D7" w:rsidP="00F863D7">
      <w:pPr>
        <w:pStyle w:val="Textoindependiente"/>
        <w:rPr>
          <w:rFonts w:ascii="Arial" w:eastAsia="Arial" w:hAnsi="Arial" w:cs="Arial"/>
          <w:b/>
          <w:bCs/>
          <w:color w:val="212121"/>
        </w:rPr>
      </w:pPr>
    </w:p>
    <w:p w14:paraId="47B06AB5" w14:textId="77777777" w:rsidR="00022065" w:rsidRDefault="00022065" w:rsidP="00F863D7">
      <w:pPr>
        <w:pStyle w:val="Textoindependiente"/>
        <w:rPr>
          <w:rFonts w:ascii="Arial" w:eastAsia="Arial" w:hAnsi="Arial" w:cs="Arial"/>
          <w:b/>
          <w:bCs/>
          <w:color w:val="212121"/>
        </w:rPr>
      </w:pPr>
    </w:p>
    <w:p w14:paraId="071094A0" w14:textId="77777777" w:rsidR="00022065" w:rsidRDefault="00022065" w:rsidP="00F863D7">
      <w:pPr>
        <w:pStyle w:val="Textoindependiente"/>
        <w:rPr>
          <w:rFonts w:ascii="Arial" w:eastAsia="Arial" w:hAnsi="Arial" w:cs="Arial"/>
          <w:b/>
          <w:bCs/>
          <w:color w:val="212121"/>
        </w:rPr>
      </w:pPr>
    </w:p>
    <w:p w14:paraId="1E5313C9" w14:textId="77777777" w:rsidR="00022065" w:rsidRDefault="00022065" w:rsidP="00F863D7">
      <w:pPr>
        <w:pStyle w:val="Textoindependiente"/>
        <w:rPr>
          <w:rFonts w:ascii="Arial" w:eastAsia="Arial" w:hAnsi="Arial" w:cs="Arial"/>
          <w:b/>
          <w:bCs/>
          <w:color w:val="212121"/>
        </w:rPr>
      </w:pPr>
    </w:p>
    <w:p w14:paraId="25D8F1C9" w14:textId="77777777" w:rsidR="00022065" w:rsidRDefault="00022065" w:rsidP="00F863D7">
      <w:pPr>
        <w:pStyle w:val="Textoindependiente"/>
        <w:rPr>
          <w:rFonts w:ascii="Arial" w:eastAsia="Arial" w:hAnsi="Arial" w:cs="Arial"/>
          <w:b/>
          <w:bCs/>
          <w:color w:val="212121"/>
        </w:rPr>
      </w:pPr>
    </w:p>
    <w:p w14:paraId="07C2BE4B" w14:textId="77777777" w:rsidR="00022065" w:rsidRDefault="00022065" w:rsidP="00F863D7">
      <w:pPr>
        <w:pStyle w:val="Textoindependiente"/>
        <w:rPr>
          <w:rFonts w:ascii="Arial" w:eastAsia="Arial" w:hAnsi="Arial" w:cs="Arial"/>
          <w:b/>
          <w:bCs/>
          <w:color w:val="212121"/>
        </w:rPr>
      </w:pPr>
    </w:p>
    <w:p w14:paraId="1E9140F0" w14:textId="77777777" w:rsidR="00022065" w:rsidRDefault="00022065" w:rsidP="00F863D7">
      <w:pPr>
        <w:pStyle w:val="Textoindependiente"/>
        <w:rPr>
          <w:rFonts w:ascii="Arial" w:eastAsia="Arial" w:hAnsi="Arial" w:cs="Arial"/>
          <w:b/>
          <w:bCs/>
          <w:color w:val="212121"/>
        </w:rPr>
      </w:pPr>
    </w:p>
    <w:p w14:paraId="22995E57" w14:textId="77777777" w:rsidR="00F863D7" w:rsidRDefault="00F863D7" w:rsidP="00F863D7">
      <w:pPr>
        <w:pStyle w:val="Textoindependiente"/>
        <w:spacing w:before="4"/>
        <w:rPr>
          <w:sz w:val="20"/>
        </w:rPr>
      </w:pPr>
    </w:p>
    <w:p w14:paraId="70C4EBC5" w14:textId="77777777" w:rsidR="00F863D7" w:rsidRDefault="00F863D7" w:rsidP="00F863D7">
      <w:pPr>
        <w:pStyle w:val="Ttulo1"/>
      </w:pPr>
      <w:r>
        <w:rPr>
          <w:color w:val="212121"/>
        </w:rPr>
        <w:t>EDUCACIÓN</w:t>
      </w:r>
    </w:p>
    <w:p w14:paraId="4D95DF4C" w14:textId="77777777" w:rsidR="00F863D7" w:rsidRDefault="00F863D7" w:rsidP="00F863D7">
      <w:pPr>
        <w:pStyle w:val="Textoindependiente"/>
        <w:spacing w:before="8"/>
        <w:rPr>
          <w:rFonts w:ascii="Arial"/>
          <w:b/>
          <w:sz w:val="13"/>
        </w:rPr>
      </w:pPr>
    </w:p>
    <w:p w14:paraId="09A454D5" w14:textId="77777777" w:rsidR="00F863D7" w:rsidRDefault="00F863D7" w:rsidP="00F863D7">
      <w:pPr>
        <w:spacing w:before="93"/>
        <w:ind w:left="140"/>
        <w:rPr>
          <w:rFonts w:ascii="Arial" w:hAnsi="Arial"/>
          <w:b/>
          <w:color w:val="212121"/>
          <w:spacing w:val="-3"/>
        </w:rPr>
      </w:pPr>
      <w:r>
        <w:rPr>
          <w:rFonts w:ascii="Arial" w:hAnsi="Arial"/>
          <w:b/>
          <w:color w:val="212121"/>
        </w:rPr>
        <w:t>INGENIERIA</w:t>
      </w:r>
      <w:r>
        <w:rPr>
          <w:rFonts w:ascii="Arial" w:hAnsi="Arial"/>
          <w:b/>
          <w:color w:val="212121"/>
          <w:spacing w:val="-11"/>
        </w:rPr>
        <w:t xml:space="preserve"> </w:t>
      </w:r>
      <w:r>
        <w:rPr>
          <w:rFonts w:ascii="Arial" w:hAnsi="Arial"/>
          <w:b/>
          <w:color w:val="212121"/>
        </w:rPr>
        <w:t>CIVIL</w:t>
      </w:r>
      <w:r>
        <w:rPr>
          <w:rFonts w:ascii="Arial" w:hAnsi="Arial"/>
          <w:b/>
          <w:color w:val="212121"/>
          <w:spacing w:val="-10"/>
        </w:rPr>
        <w:t xml:space="preserve"> </w:t>
      </w:r>
      <w:r>
        <w:rPr>
          <w:rFonts w:ascii="Arial" w:hAnsi="Arial"/>
          <w:b/>
          <w:color w:val="212121"/>
        </w:rPr>
        <w:t>INDUSTRIAL</w:t>
      </w:r>
      <w:r>
        <w:rPr>
          <w:rFonts w:ascii="Arial" w:hAnsi="Arial"/>
          <w:b/>
          <w:color w:val="212121"/>
          <w:spacing w:val="-10"/>
        </w:rPr>
        <w:t xml:space="preserve"> </w:t>
      </w:r>
      <w:r>
        <w:rPr>
          <w:rFonts w:ascii="Arial" w:hAnsi="Arial"/>
          <w:b/>
          <w:color w:val="212121"/>
        </w:rPr>
        <w:t>MENCIÓN</w:t>
      </w:r>
      <w:r>
        <w:rPr>
          <w:rFonts w:ascii="Arial" w:hAnsi="Arial"/>
          <w:b/>
          <w:color w:val="212121"/>
          <w:spacing w:val="-15"/>
        </w:rPr>
        <w:t xml:space="preserve"> </w:t>
      </w:r>
      <w:r>
        <w:rPr>
          <w:rFonts w:ascii="Arial" w:hAnsi="Arial"/>
          <w:b/>
          <w:color w:val="212121"/>
        </w:rPr>
        <w:t>EN</w:t>
      </w:r>
      <w:r>
        <w:rPr>
          <w:rFonts w:ascii="Arial" w:hAnsi="Arial"/>
          <w:b/>
          <w:color w:val="212121"/>
          <w:spacing w:val="-6"/>
        </w:rPr>
        <w:t xml:space="preserve"> </w:t>
      </w:r>
      <w:r>
        <w:rPr>
          <w:rFonts w:ascii="Arial" w:hAnsi="Arial"/>
          <w:b/>
          <w:color w:val="212121"/>
        </w:rPr>
        <w:t>SISTEMAS</w:t>
      </w:r>
      <w:r>
        <w:rPr>
          <w:rFonts w:ascii="Arial" w:hAnsi="Arial"/>
          <w:b/>
          <w:color w:val="212121"/>
          <w:spacing w:val="-58"/>
        </w:rPr>
        <w:t xml:space="preserve"> </w:t>
      </w:r>
      <w:r>
        <w:rPr>
          <w:rFonts w:ascii="Arial" w:hAnsi="Arial"/>
          <w:b/>
          <w:color w:val="212121"/>
        </w:rPr>
        <w:t>DE</w:t>
      </w:r>
      <w:r>
        <w:rPr>
          <w:rFonts w:ascii="Arial" w:hAnsi="Arial"/>
          <w:b/>
          <w:color w:val="212121"/>
          <w:spacing w:val="-1"/>
        </w:rPr>
        <w:t xml:space="preserve"> </w:t>
      </w:r>
      <w:r>
        <w:rPr>
          <w:rFonts w:ascii="Arial" w:hAnsi="Arial"/>
          <w:b/>
          <w:color w:val="212121"/>
        </w:rPr>
        <w:t>GESTION Y ADMINISTRACION DE EMPRESA,</w:t>
      </w:r>
      <w:r>
        <w:rPr>
          <w:rFonts w:ascii="Arial" w:hAnsi="Arial"/>
          <w:b/>
          <w:color w:val="212121"/>
          <w:spacing w:val="-3"/>
        </w:rPr>
        <w:t xml:space="preserve"> EN CURSO. Último año</w:t>
      </w:r>
    </w:p>
    <w:p w14:paraId="00572A47" w14:textId="77777777" w:rsidR="00F863D7" w:rsidRDefault="00F863D7" w:rsidP="00F863D7">
      <w:pPr>
        <w:spacing w:before="93"/>
        <w:ind w:left="140"/>
        <w:rPr>
          <w:color w:val="212121"/>
        </w:rPr>
      </w:pPr>
      <w:r>
        <w:rPr>
          <w:color w:val="212121"/>
        </w:rPr>
        <w:t>Universidad</w:t>
      </w:r>
      <w:r>
        <w:rPr>
          <w:color w:val="212121"/>
          <w:spacing w:val="-1"/>
        </w:rPr>
        <w:t xml:space="preserve"> </w:t>
      </w:r>
      <w:r>
        <w:rPr>
          <w:color w:val="212121"/>
        </w:rPr>
        <w:t>Tecnológica</w:t>
      </w:r>
      <w:r>
        <w:rPr>
          <w:color w:val="212121"/>
          <w:spacing w:val="-4"/>
        </w:rPr>
        <w:t xml:space="preserve"> </w:t>
      </w:r>
      <w:r>
        <w:rPr>
          <w:color w:val="212121"/>
        </w:rPr>
        <w:t>Metropolitana</w:t>
      </w:r>
      <w:r>
        <w:rPr>
          <w:color w:val="212121"/>
          <w:spacing w:val="5"/>
        </w:rPr>
        <w:t xml:space="preserve"> </w:t>
      </w:r>
      <w:r>
        <w:rPr>
          <w:color w:val="212121"/>
        </w:rPr>
        <w:t>(UTEM)</w:t>
      </w:r>
    </w:p>
    <w:p w14:paraId="0B5E5539" w14:textId="04D78B0C" w:rsidR="00003CDE" w:rsidRDefault="00003CDE" w:rsidP="00003CDE">
      <w:pPr>
        <w:spacing w:before="93"/>
        <w:rPr>
          <w:color w:val="212121"/>
        </w:rPr>
      </w:pPr>
    </w:p>
    <w:p w14:paraId="395732BA" w14:textId="3FA35983" w:rsidR="00003CDE" w:rsidRPr="00003CDE" w:rsidRDefault="00003CDE" w:rsidP="00003CDE">
      <w:pPr>
        <w:spacing w:before="93"/>
        <w:rPr>
          <w:rFonts w:ascii="Arial" w:hAnsi="Arial"/>
          <w:b/>
          <w:color w:val="212121"/>
        </w:rPr>
      </w:pPr>
      <w:r w:rsidRPr="00003CDE">
        <w:rPr>
          <w:rFonts w:ascii="Arial" w:hAnsi="Arial"/>
          <w:b/>
          <w:color w:val="212121"/>
        </w:rPr>
        <w:t xml:space="preserve">  </w:t>
      </w:r>
      <w:r w:rsidR="00AE7125">
        <w:rPr>
          <w:rFonts w:ascii="Arial" w:hAnsi="Arial"/>
          <w:b/>
          <w:color w:val="212121"/>
        </w:rPr>
        <w:t>EXEL INTERMEDIO Y MANEJO DE DATOS</w:t>
      </w:r>
    </w:p>
    <w:p w14:paraId="4968946D" w14:textId="6DA8AFB7" w:rsidR="00003CDE" w:rsidRDefault="00003CDE" w:rsidP="00003CDE">
      <w:pPr>
        <w:spacing w:before="93"/>
      </w:pPr>
      <w:r>
        <w:rPr>
          <w:color w:val="212121"/>
        </w:rPr>
        <w:t xml:space="preserve">  Universidad de Santiago de Chile (USACH)</w:t>
      </w:r>
    </w:p>
    <w:p w14:paraId="2AFD906E" w14:textId="77777777" w:rsidR="00F863D7" w:rsidRDefault="00F863D7" w:rsidP="00F863D7">
      <w:pPr>
        <w:pStyle w:val="Textoindependiente"/>
        <w:spacing w:before="1"/>
      </w:pPr>
    </w:p>
    <w:p w14:paraId="5C9A8D00" w14:textId="77777777" w:rsidR="00F863D7" w:rsidRDefault="00F863D7" w:rsidP="00F863D7">
      <w:pPr>
        <w:pStyle w:val="Ttulo2"/>
        <w:spacing w:before="0"/>
      </w:pPr>
      <w:r>
        <w:rPr>
          <w:color w:val="212121"/>
        </w:rPr>
        <w:t>ANTECEDENTES</w:t>
      </w:r>
      <w:r>
        <w:rPr>
          <w:color w:val="212121"/>
          <w:spacing w:val="-7"/>
        </w:rPr>
        <w:t xml:space="preserve"> </w:t>
      </w:r>
      <w:r>
        <w:rPr>
          <w:color w:val="212121"/>
        </w:rPr>
        <w:t>ACADEMICOS</w:t>
      </w:r>
    </w:p>
    <w:p w14:paraId="30201457" w14:textId="77777777" w:rsidR="00F863D7" w:rsidRDefault="00F863D7" w:rsidP="00F863D7">
      <w:pPr>
        <w:pStyle w:val="Textoindependiente"/>
        <w:spacing w:before="9"/>
        <w:rPr>
          <w:rFonts w:ascii="Arial"/>
          <w:b/>
          <w:sz w:val="21"/>
        </w:rPr>
      </w:pPr>
    </w:p>
    <w:p w14:paraId="59B91131" w14:textId="77777777" w:rsidR="00F863D7" w:rsidRDefault="00F863D7" w:rsidP="00F863D7">
      <w:pPr>
        <w:pStyle w:val="Textoindependiente"/>
        <w:spacing w:before="1"/>
        <w:ind w:left="140"/>
        <w:rPr>
          <w:color w:val="212121"/>
        </w:rPr>
      </w:pPr>
      <w:r>
        <w:rPr>
          <w:color w:val="212121"/>
        </w:rPr>
        <w:t>Enseñanza básica y Media</w:t>
      </w:r>
    </w:p>
    <w:p w14:paraId="2BD5587F" w14:textId="77777777" w:rsidR="00F863D7" w:rsidRDefault="00F863D7" w:rsidP="00F863D7">
      <w:pPr>
        <w:pStyle w:val="Textoindependiente"/>
        <w:spacing w:before="1"/>
        <w:ind w:left="140"/>
      </w:pPr>
      <w:r>
        <w:rPr>
          <w:b/>
          <w:bCs/>
          <w:color w:val="212121"/>
        </w:rPr>
        <w:t>LICEO</w:t>
      </w:r>
      <w:r>
        <w:rPr>
          <w:b/>
          <w:bCs/>
          <w:color w:val="212121"/>
          <w:spacing w:val="9"/>
        </w:rPr>
        <w:t xml:space="preserve"> </w:t>
      </w:r>
      <w:r>
        <w:rPr>
          <w:b/>
          <w:bCs/>
          <w:color w:val="212121"/>
        </w:rPr>
        <w:t>SAN</w:t>
      </w:r>
      <w:r>
        <w:rPr>
          <w:b/>
          <w:bCs/>
          <w:color w:val="212121"/>
          <w:spacing w:val="12"/>
        </w:rPr>
        <w:t xml:space="preserve"> </w:t>
      </w:r>
      <w:r>
        <w:rPr>
          <w:b/>
          <w:bCs/>
          <w:color w:val="212121"/>
        </w:rPr>
        <w:t>LEONARDO</w:t>
      </w:r>
      <w:r>
        <w:rPr>
          <w:b/>
          <w:bCs/>
          <w:color w:val="212121"/>
          <w:spacing w:val="12"/>
        </w:rPr>
        <w:t xml:space="preserve"> </w:t>
      </w:r>
      <w:r>
        <w:rPr>
          <w:b/>
          <w:bCs/>
          <w:color w:val="212121"/>
        </w:rPr>
        <w:t>MURIALDO</w:t>
      </w:r>
      <w:r>
        <w:rPr>
          <w:color w:val="212121"/>
        </w:rPr>
        <w:t>,</w:t>
      </w:r>
      <w:r>
        <w:rPr>
          <w:color w:val="212121"/>
          <w:spacing w:val="16"/>
        </w:rPr>
        <w:t xml:space="preserve"> Egresando el año</w:t>
      </w:r>
      <w:r>
        <w:rPr>
          <w:color w:val="212121"/>
        </w:rPr>
        <w:t xml:space="preserve"> 2015</w:t>
      </w:r>
    </w:p>
    <w:p w14:paraId="32B0D5DB" w14:textId="77777777" w:rsidR="00F863D7" w:rsidRDefault="00F863D7" w:rsidP="00F863D7">
      <w:pPr>
        <w:pStyle w:val="Textoindependiente"/>
        <w:spacing w:before="1"/>
      </w:pPr>
    </w:p>
    <w:p w14:paraId="4509049B" w14:textId="77777777" w:rsidR="00F863D7" w:rsidRDefault="00F863D7" w:rsidP="00F863D7">
      <w:pPr>
        <w:pStyle w:val="Textoindependiente"/>
        <w:rPr>
          <w:sz w:val="24"/>
        </w:rPr>
      </w:pPr>
    </w:p>
    <w:p w14:paraId="0602842E" w14:textId="77777777" w:rsidR="00F863D7" w:rsidRDefault="00F863D7" w:rsidP="00F863D7">
      <w:pPr>
        <w:pStyle w:val="Textoindependiente"/>
        <w:spacing w:before="1"/>
        <w:rPr>
          <w:sz w:val="20"/>
        </w:rPr>
      </w:pPr>
    </w:p>
    <w:p w14:paraId="29959255" w14:textId="77777777" w:rsidR="00F863D7" w:rsidRDefault="00F863D7" w:rsidP="00F863D7">
      <w:pPr>
        <w:pStyle w:val="Ttulo1"/>
        <w:rPr>
          <w:color w:val="212121"/>
        </w:rPr>
      </w:pPr>
      <w:r>
        <w:rPr>
          <w:color w:val="212121"/>
        </w:rPr>
        <w:t>REFERENCIAS.</w:t>
      </w:r>
    </w:p>
    <w:p w14:paraId="6A1B9481" w14:textId="77777777" w:rsidR="00F863D7" w:rsidRDefault="00F863D7" w:rsidP="00F863D7">
      <w:pPr>
        <w:pStyle w:val="Ttulo1"/>
        <w:rPr>
          <w:b w:val="0"/>
          <w:bCs w:val="0"/>
          <w:color w:val="212121"/>
          <w:u w:val="none"/>
        </w:rPr>
      </w:pPr>
      <w:r>
        <w:rPr>
          <w:b w:val="0"/>
          <w:bCs w:val="0"/>
          <w:color w:val="212121"/>
          <w:u w:val="none"/>
        </w:rPr>
        <w:t xml:space="preserve">Margarita Zabala </w:t>
      </w:r>
    </w:p>
    <w:p w14:paraId="3F1CF999" w14:textId="77777777" w:rsidR="00F863D7" w:rsidRDefault="00F863D7" w:rsidP="00F863D7">
      <w:pPr>
        <w:pStyle w:val="Ttulo1"/>
        <w:rPr>
          <w:b w:val="0"/>
          <w:bCs w:val="0"/>
          <w:color w:val="212121"/>
          <w:u w:val="none"/>
        </w:rPr>
      </w:pPr>
      <w:r>
        <w:rPr>
          <w:b w:val="0"/>
          <w:bCs w:val="0"/>
          <w:color w:val="212121"/>
          <w:u w:val="none"/>
        </w:rPr>
        <w:t>Analista Mobility</w:t>
      </w:r>
    </w:p>
    <w:p w14:paraId="55A0292A" w14:textId="77777777" w:rsidR="00F863D7" w:rsidRDefault="00F863D7" w:rsidP="00F863D7">
      <w:pPr>
        <w:pStyle w:val="Ttulo1"/>
        <w:rPr>
          <w:b w:val="0"/>
          <w:bCs w:val="0"/>
          <w:color w:val="212121"/>
          <w:u w:val="none"/>
        </w:rPr>
      </w:pPr>
      <w:r>
        <w:rPr>
          <w:b w:val="0"/>
          <w:bCs w:val="0"/>
          <w:color w:val="212121"/>
          <w:u w:val="none"/>
        </w:rPr>
        <w:t>Empresa Toyota Motor Corporation</w:t>
      </w:r>
    </w:p>
    <w:p w14:paraId="7C580E24" w14:textId="77777777" w:rsidR="00F863D7" w:rsidRDefault="00F863D7" w:rsidP="00F863D7">
      <w:pPr>
        <w:pStyle w:val="Ttulo1"/>
        <w:rPr>
          <w:b w:val="0"/>
          <w:bCs w:val="0"/>
          <w:color w:val="212121"/>
          <w:u w:val="none"/>
        </w:rPr>
      </w:pPr>
      <w:r>
        <w:rPr>
          <w:b w:val="0"/>
          <w:bCs w:val="0"/>
          <w:color w:val="212121"/>
          <w:u w:val="none"/>
        </w:rPr>
        <w:t>Celular +569 67257295</w:t>
      </w:r>
    </w:p>
    <w:p w14:paraId="37A21DB6" w14:textId="77777777" w:rsidR="00E87315" w:rsidRDefault="00E87315"/>
    <w:p w14:paraId="3DB7ADEE" w14:textId="18D199A2" w:rsidR="00AE7125" w:rsidRDefault="00AE7125">
      <w:r>
        <w:t xml:space="preserve">  Carlos Guerra </w:t>
      </w:r>
    </w:p>
    <w:p w14:paraId="558F222C" w14:textId="2F72B2F5" w:rsidR="00AE7125" w:rsidRPr="00A2205F" w:rsidRDefault="00AE7125">
      <w:pPr>
        <w:rPr>
          <w:lang w:val="es-CL"/>
        </w:rPr>
      </w:pPr>
      <w:r w:rsidRPr="00A2205F">
        <w:rPr>
          <w:lang w:val="es-CL"/>
        </w:rPr>
        <w:t xml:space="preserve">  Sub-gerente Supply chain</w:t>
      </w:r>
    </w:p>
    <w:p w14:paraId="10462D57" w14:textId="6C44E413" w:rsidR="00AE7125" w:rsidRPr="00A2205F" w:rsidRDefault="00AE7125">
      <w:pPr>
        <w:rPr>
          <w:lang w:val="es-CL"/>
        </w:rPr>
      </w:pPr>
      <w:r w:rsidRPr="00A2205F">
        <w:rPr>
          <w:lang w:val="es-CL"/>
        </w:rPr>
        <w:t xml:space="preserve">  Empresa Mallas Protekta</w:t>
      </w:r>
    </w:p>
    <w:p w14:paraId="450EEF92" w14:textId="26920167" w:rsidR="00AE7125" w:rsidRPr="00AE7125" w:rsidRDefault="00AE7125">
      <w:pPr>
        <w:rPr>
          <w:lang w:val="en-US"/>
        </w:rPr>
      </w:pPr>
      <w:r w:rsidRPr="00A2205F">
        <w:rPr>
          <w:lang w:val="es-CL"/>
        </w:rPr>
        <w:t xml:space="preserve">  </w:t>
      </w:r>
      <w:r>
        <w:rPr>
          <w:lang w:val="en-US"/>
        </w:rPr>
        <w:t>Celular +569 7998 7578</w:t>
      </w:r>
    </w:p>
    <w:sectPr w:rsidR="00AE7125" w:rsidRPr="00AE71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D7"/>
    <w:rsid w:val="00003CDE"/>
    <w:rsid w:val="00022065"/>
    <w:rsid w:val="001605A0"/>
    <w:rsid w:val="00A2205F"/>
    <w:rsid w:val="00AE7125"/>
    <w:rsid w:val="00E87315"/>
    <w:rsid w:val="00F863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04D7"/>
  <w15:chartTrackingRefBased/>
  <w15:docId w15:val="{24189D3D-24C7-4191-8DA1-DB10ACA6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D7"/>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1">
    <w:name w:val="heading 1"/>
    <w:basedOn w:val="Normal"/>
    <w:link w:val="Ttulo1Car"/>
    <w:uiPriority w:val="9"/>
    <w:qFormat/>
    <w:rsid w:val="00F863D7"/>
    <w:pPr>
      <w:ind w:left="140"/>
      <w:outlineLvl w:val="0"/>
    </w:pPr>
    <w:rPr>
      <w:rFonts w:ascii="Arial" w:eastAsia="Arial" w:hAnsi="Arial" w:cs="Arial"/>
      <w:b/>
      <w:bCs/>
      <w:sz w:val="24"/>
      <w:szCs w:val="24"/>
      <w:u w:val="single" w:color="000000"/>
    </w:rPr>
  </w:style>
  <w:style w:type="paragraph" w:styleId="Ttulo2">
    <w:name w:val="heading 2"/>
    <w:basedOn w:val="Normal"/>
    <w:link w:val="Ttulo2Car"/>
    <w:uiPriority w:val="9"/>
    <w:semiHidden/>
    <w:unhideWhenUsed/>
    <w:qFormat/>
    <w:rsid w:val="00F863D7"/>
    <w:pPr>
      <w:spacing w:before="93"/>
      <w:ind w:left="14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3D7"/>
    <w:rPr>
      <w:rFonts w:ascii="Arial" w:eastAsia="Arial" w:hAnsi="Arial" w:cs="Arial"/>
      <w:b/>
      <w:bCs/>
      <w:kern w:val="0"/>
      <w:sz w:val="24"/>
      <w:szCs w:val="24"/>
      <w:u w:val="single" w:color="000000"/>
      <w:lang w:val="es-ES"/>
      <w14:ligatures w14:val="none"/>
    </w:rPr>
  </w:style>
  <w:style w:type="character" w:customStyle="1" w:styleId="Ttulo2Car">
    <w:name w:val="Título 2 Car"/>
    <w:basedOn w:val="Fuentedeprrafopredeter"/>
    <w:link w:val="Ttulo2"/>
    <w:uiPriority w:val="9"/>
    <w:semiHidden/>
    <w:rsid w:val="00F863D7"/>
    <w:rPr>
      <w:rFonts w:ascii="Arial" w:eastAsia="Arial" w:hAnsi="Arial" w:cs="Arial"/>
      <w:b/>
      <w:bCs/>
      <w:kern w:val="0"/>
      <w:lang w:val="es-ES"/>
      <w14:ligatures w14:val="none"/>
    </w:rPr>
  </w:style>
  <w:style w:type="character" w:styleId="Hipervnculo">
    <w:name w:val="Hyperlink"/>
    <w:basedOn w:val="Fuentedeprrafopredeter"/>
    <w:uiPriority w:val="99"/>
    <w:semiHidden/>
    <w:unhideWhenUsed/>
    <w:rsid w:val="00F863D7"/>
    <w:rPr>
      <w:color w:val="0563C1" w:themeColor="hyperlink"/>
      <w:u w:val="single"/>
    </w:rPr>
  </w:style>
  <w:style w:type="paragraph" w:styleId="Ttulo">
    <w:name w:val="Title"/>
    <w:basedOn w:val="Normal"/>
    <w:link w:val="TtuloCar"/>
    <w:uiPriority w:val="10"/>
    <w:qFormat/>
    <w:rsid w:val="00F863D7"/>
    <w:pPr>
      <w:spacing w:before="19"/>
      <w:ind w:left="140"/>
    </w:pPr>
    <w:rPr>
      <w:rFonts w:ascii="Arial" w:eastAsia="Arial" w:hAnsi="Arial" w:cs="Arial"/>
      <w:b/>
      <w:bCs/>
      <w:sz w:val="30"/>
      <w:szCs w:val="30"/>
    </w:rPr>
  </w:style>
  <w:style w:type="character" w:customStyle="1" w:styleId="TtuloCar">
    <w:name w:val="Título Car"/>
    <w:basedOn w:val="Fuentedeprrafopredeter"/>
    <w:link w:val="Ttulo"/>
    <w:uiPriority w:val="10"/>
    <w:rsid w:val="00F863D7"/>
    <w:rPr>
      <w:rFonts w:ascii="Arial" w:eastAsia="Arial" w:hAnsi="Arial" w:cs="Arial"/>
      <w:b/>
      <w:bCs/>
      <w:kern w:val="0"/>
      <w:sz w:val="30"/>
      <w:szCs w:val="30"/>
      <w:lang w:val="es-ES"/>
      <w14:ligatures w14:val="none"/>
    </w:rPr>
  </w:style>
  <w:style w:type="paragraph" w:styleId="Textoindependiente">
    <w:name w:val="Body Text"/>
    <w:basedOn w:val="Normal"/>
    <w:link w:val="TextoindependienteCar"/>
    <w:uiPriority w:val="1"/>
    <w:semiHidden/>
    <w:unhideWhenUsed/>
    <w:qFormat/>
    <w:rsid w:val="00F863D7"/>
  </w:style>
  <w:style w:type="character" w:customStyle="1" w:styleId="TextoindependienteCar">
    <w:name w:val="Texto independiente Car"/>
    <w:basedOn w:val="Fuentedeprrafopredeter"/>
    <w:link w:val="Textoindependiente"/>
    <w:uiPriority w:val="1"/>
    <w:semiHidden/>
    <w:rsid w:val="00F863D7"/>
    <w:rPr>
      <w:rFonts w:ascii="Arial MT" w:eastAsia="Arial MT" w:hAnsi="Arial MT" w:cs="Arial MT"/>
      <w:kern w:val="0"/>
      <w:lang w:val="es-ES"/>
      <w14:ligatures w14:val="none"/>
    </w:rPr>
  </w:style>
  <w:style w:type="paragraph" w:styleId="Sinespaciado">
    <w:name w:val="No Spacing"/>
    <w:uiPriority w:val="1"/>
    <w:qFormat/>
    <w:rsid w:val="00F863D7"/>
    <w:pPr>
      <w:widowControl w:val="0"/>
      <w:autoSpaceDE w:val="0"/>
      <w:autoSpaceDN w:val="0"/>
      <w:spacing w:after="0" w:line="240" w:lineRule="auto"/>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an.pinoc@utem.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758</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Pino Chocair</dc:creator>
  <cp:keywords/>
  <dc:description/>
  <cp:lastModifiedBy>Juan  Pino Chocair</cp:lastModifiedBy>
  <cp:revision>2</cp:revision>
  <dcterms:created xsi:type="dcterms:W3CDTF">2024-01-03T12:54:00Z</dcterms:created>
  <dcterms:modified xsi:type="dcterms:W3CDTF">2024-03-26T14:08:00Z</dcterms:modified>
</cp:coreProperties>
</file>